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Indique: Ciudad, Provincia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 Ministerio de Cultura de la Nación,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Mediante la presente autorizo a ………………………………….. (Nombre y apellido), DNI …………………………..; a presentar 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PREMIO AGN A PIEZAS SONORAS PARA EL CICLO 2023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 obra ……………………………………. de la que somos coautores y a percibir el beneficio económico correspondiente en caso de resultar ganadores.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Además, declaro que acepto las condiciones detalladas en las Bases y Condiciones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Atte,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FIRMA ORIGINAL, aclaración y DNI de los autores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>
        <w:b w:val="1"/>
        <w:color w:val="ff0000"/>
        <w:sz w:val="36"/>
        <w:szCs w:val="36"/>
      </w:rPr>
    </w:pPr>
    <w:r w:rsidDel="00000000" w:rsidR="00000000" w:rsidRPr="00000000">
      <w:rPr>
        <w:b w:val="1"/>
        <w:color w:val="ff0000"/>
        <w:sz w:val="36"/>
        <w:szCs w:val="36"/>
        <w:rtl w:val="0"/>
      </w:rPr>
      <w:t xml:space="preserve">Archivo no editable . </w:t>
    </w:r>
  </w:p>
  <w:p w:rsidR="00000000" w:rsidDel="00000000" w:rsidP="00000000" w:rsidRDefault="00000000" w:rsidRPr="00000000" w14:paraId="00000013">
    <w:pPr>
      <w:rPr>
        <w:b w:val="1"/>
        <w:color w:val="ff0000"/>
        <w:sz w:val="36"/>
        <w:szCs w:val="36"/>
      </w:rPr>
    </w:pPr>
    <w:r w:rsidDel="00000000" w:rsidR="00000000" w:rsidRPr="00000000">
      <w:rPr>
        <w:b w:val="1"/>
        <w:color w:val="ff0000"/>
        <w:sz w:val="36"/>
        <w:szCs w:val="36"/>
        <w:rtl w:val="0"/>
      </w:rPr>
      <w:t xml:space="preserve">Descargar y editar.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10">
    <w:name w:val="Título 1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A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4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2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A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0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">
    <w:name w:val="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A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zdzbQpzVy3vUZA/YljCIOJsGlA==">AMUW2mV03HQwLoFklL7KQ0AoD/UDj20JeZzszt4Wn4EH1pr920fBLRDKIs4lpyzDiTFSUA/kehS55vWb/lcHkYYFCDBNrnV/v+rntBJ7phPC/pRzsICVKRk=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2021-02-03T15:17:00Z</dcterms:created>
  <dc:creator>lucía hourest</dc:creator>
</cp:coreProperties>
</file>